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F20467" w:rsidRDefault="00F20467">
      <w:pPr>
        <w:rPr>
          <w:lang w:val="ru-RU"/>
        </w:rPr>
      </w:pPr>
      <w:r>
        <w:rPr>
          <w:lang w:val="en-US"/>
        </w:rPr>
        <w:t xml:space="preserve">Title: </w:t>
      </w:r>
      <w:r>
        <w:rPr>
          <w:lang w:val="ru-RU"/>
        </w:rPr>
        <w:t>Купить мужской пиджак в Киеве в других городах страны</w:t>
      </w:r>
    </w:p>
    <w:p w:rsidR="00F20467" w:rsidRPr="00F20467" w:rsidRDefault="00F20467">
      <w:pPr>
        <w:rPr>
          <w:lang w:val="ru-RU"/>
        </w:rPr>
      </w:pPr>
      <w:r>
        <w:rPr>
          <w:lang w:val="en-US"/>
        </w:rPr>
        <w:t>Description:</w:t>
      </w:r>
      <w:r>
        <w:rPr>
          <w:lang w:val="ru-RU"/>
        </w:rPr>
        <w:t xml:space="preserve">  Мужской пиджак необходим в любом гардеробе. Купить мужской пиджак вы можете на нашем сайте, благодаря удобному каталогу.</w:t>
      </w:r>
      <w:bookmarkStart w:id="0" w:name="_GoBack"/>
      <w:bookmarkEnd w:id="0"/>
    </w:p>
    <w:p w:rsidR="00641CBD" w:rsidRDefault="00C2573F">
      <w:pPr>
        <w:rPr>
          <w:lang w:val="ru-RU"/>
        </w:rPr>
      </w:pPr>
      <w:r>
        <w:rPr>
          <w:lang w:val="ru-RU"/>
        </w:rPr>
        <w:t xml:space="preserve">Если </w:t>
      </w:r>
      <w:r w:rsidR="00995E98">
        <w:rPr>
          <w:lang w:val="ru-RU"/>
        </w:rPr>
        <w:t>мы слышим</w:t>
      </w:r>
      <w:r>
        <w:rPr>
          <w:lang w:val="ru-RU"/>
        </w:rPr>
        <w:t xml:space="preserve"> словосочетание «</w:t>
      </w:r>
      <w:r w:rsidRPr="00C2573F">
        <w:rPr>
          <w:b/>
          <w:lang w:val="ru-RU"/>
        </w:rPr>
        <w:t>мужской пиджак</w:t>
      </w:r>
      <w:r>
        <w:rPr>
          <w:lang w:val="ru-RU"/>
        </w:rPr>
        <w:t xml:space="preserve">», то сразу на ум приходит обычный пиджак широкого кроя от классического костюма. Однако сейчас мода существенно пересмотрела отношение к классической одежде, как таковой. Сейчас не считается зазорным носить пиджаки с джинсами и даже иногда шортами, костюмы с кроссовками и так далее. </w:t>
      </w:r>
    </w:p>
    <w:p w:rsidR="00A036D0" w:rsidRDefault="00A036D0">
      <w:pPr>
        <w:rPr>
          <w:lang w:val="ru-RU"/>
        </w:rPr>
      </w:pPr>
      <w:r>
        <w:rPr>
          <w:lang w:val="ru-RU"/>
        </w:rPr>
        <w:t>Виды пиджаков</w:t>
      </w:r>
    </w:p>
    <w:p w:rsidR="00A036D0" w:rsidRDefault="00A036D0">
      <w:pPr>
        <w:rPr>
          <w:lang w:val="ru-RU"/>
        </w:rPr>
      </w:pPr>
      <w:r>
        <w:rPr>
          <w:lang w:val="ru-RU"/>
        </w:rPr>
        <w:t>Сегодня мода очень расширяет направление класси</w:t>
      </w:r>
      <w:r w:rsidR="00B15B39">
        <w:rPr>
          <w:lang w:val="ru-RU"/>
        </w:rPr>
        <w:t>ческой одежды. Уже давно можно встретить классические пиджаки из необычных тканей, с различными кантами, нашивками, контрастными по цвету вставками и т.д.</w:t>
      </w:r>
    </w:p>
    <w:p w:rsidR="00B15B39" w:rsidRDefault="00B15B39">
      <w:pPr>
        <w:rPr>
          <w:lang w:val="ru-RU"/>
        </w:rPr>
      </w:pPr>
      <w:r>
        <w:rPr>
          <w:lang w:val="ru-RU"/>
        </w:rPr>
        <w:t>Есть несколько основных видов пиджаков по крою:</w:t>
      </w:r>
    </w:p>
    <w:p w:rsidR="00B15B39" w:rsidRDefault="00B15B39" w:rsidP="00B15B39">
      <w:pPr>
        <w:pStyle w:val="a3"/>
        <w:numPr>
          <w:ilvl w:val="0"/>
          <w:numId w:val="1"/>
        </w:numPr>
        <w:rPr>
          <w:lang w:val="ru-RU"/>
        </w:rPr>
      </w:pPr>
      <w:r w:rsidRPr="00B15B39">
        <w:rPr>
          <w:lang w:val="ru-RU"/>
        </w:rPr>
        <w:t>Однобортный</w:t>
      </w:r>
      <w:r>
        <w:rPr>
          <w:lang w:val="ru-RU"/>
        </w:rPr>
        <w:t>;</w:t>
      </w:r>
    </w:p>
    <w:p w:rsidR="00B15B39" w:rsidRDefault="00B15B39" w:rsidP="00B15B39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Двубортный;</w:t>
      </w:r>
    </w:p>
    <w:p w:rsidR="00B15B39" w:rsidRDefault="00B15B39" w:rsidP="00B15B39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Блейзер</w:t>
      </w:r>
      <w:r w:rsidR="004F0F3F">
        <w:rPr>
          <w:lang w:val="ru-RU"/>
        </w:rPr>
        <w:t>;</w:t>
      </w:r>
    </w:p>
    <w:p w:rsidR="00B15B39" w:rsidRDefault="00B15B39" w:rsidP="00B15B39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Смокинг (такседо);</w:t>
      </w:r>
    </w:p>
    <w:p w:rsidR="00B15B39" w:rsidRDefault="00B15B39" w:rsidP="00B15B39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Фрак;</w:t>
      </w:r>
    </w:p>
    <w:p w:rsidR="00B15B39" w:rsidRDefault="00B15B39" w:rsidP="00B15B39">
      <w:pPr>
        <w:pStyle w:val="a3"/>
        <w:numPr>
          <w:ilvl w:val="0"/>
          <w:numId w:val="1"/>
        </w:numPr>
        <w:rPr>
          <w:lang w:val="ru-RU"/>
        </w:rPr>
      </w:pPr>
      <w:r w:rsidRPr="00B15B39">
        <w:rPr>
          <w:lang w:val="ru-RU"/>
        </w:rPr>
        <w:t>Жилет</w:t>
      </w:r>
      <w:r>
        <w:rPr>
          <w:lang w:val="ru-RU"/>
        </w:rPr>
        <w:t>.</w:t>
      </w:r>
    </w:p>
    <w:p w:rsidR="00B15B39" w:rsidRDefault="00B15B39" w:rsidP="00B15B39">
      <w:pPr>
        <w:rPr>
          <w:lang w:val="ru-RU"/>
        </w:rPr>
      </w:pPr>
      <w:r>
        <w:rPr>
          <w:lang w:val="ru-RU"/>
        </w:rPr>
        <w:t>Последние три вида чаще используются все-таки для торжественных мероприятий и официальных приемов. Однако первые три – абсолютно повседневн</w:t>
      </w:r>
      <w:r w:rsidR="00AA6B83">
        <w:rPr>
          <w:lang w:val="ru-RU"/>
        </w:rPr>
        <w:t>ые вариа</w:t>
      </w:r>
      <w:r>
        <w:rPr>
          <w:lang w:val="ru-RU"/>
        </w:rPr>
        <w:t>нты.</w:t>
      </w:r>
    </w:p>
    <w:p w:rsidR="00B52425" w:rsidRDefault="00AA6B83" w:rsidP="00B15B39">
      <w:pPr>
        <w:rPr>
          <w:lang w:val="ru-RU"/>
        </w:rPr>
      </w:pPr>
      <w:r>
        <w:rPr>
          <w:lang w:val="ru-RU"/>
        </w:rPr>
        <w:t>Однобортный пиджак имеет только один ряд пуговиц и довольно узкие лацканы. У двубортного пиджака пуговицы идут в два ряда, а полы застегиваются внахлест друг на друга. Это самый классический крой пиджака, который был позаимствован еще у британской военной фор</w:t>
      </w:r>
      <w:r w:rsidR="00594C59">
        <w:rPr>
          <w:lang w:val="ru-RU"/>
        </w:rPr>
        <w:t xml:space="preserve">мы. </w:t>
      </w:r>
      <w:r w:rsidR="00B52425">
        <w:rPr>
          <w:lang w:val="ru-RU"/>
        </w:rPr>
        <w:t xml:space="preserve"> Блейзер – спортивный или клубный пиджак, самая распространенная модель для носки на каждый день.</w:t>
      </w:r>
    </w:p>
    <w:p w:rsidR="00A730CF" w:rsidRDefault="00C92599" w:rsidP="00B15B39">
      <w:pPr>
        <w:rPr>
          <w:lang w:val="ru-RU"/>
        </w:rPr>
      </w:pPr>
      <w:r>
        <w:rPr>
          <w:lang w:val="ru-RU"/>
        </w:rPr>
        <w:t>Не будем забывать и про такой предмет гардероба как кожаный пиджак.</w:t>
      </w:r>
      <w:r w:rsidR="00B11C18">
        <w:rPr>
          <w:lang w:val="ru-RU"/>
        </w:rPr>
        <w:t xml:space="preserve"> Он скорее выполняет функцию легкой куртки в межсезонье. Этот материал привлекателен тем, что сохраняет тепло в холода, а в случае потепления не будет создавать удушливого дискомфорта.</w:t>
      </w:r>
      <w:r w:rsidR="007009DA">
        <w:rPr>
          <w:lang w:val="ru-RU"/>
        </w:rPr>
        <w:t xml:space="preserve"> А </w:t>
      </w:r>
      <w:r w:rsidR="007009DA" w:rsidRPr="007009DA">
        <w:rPr>
          <w:b/>
          <w:lang w:val="ru-RU"/>
        </w:rPr>
        <w:t>купить мужской кожаный пиджак в Киеве</w:t>
      </w:r>
      <w:r w:rsidR="007009DA">
        <w:rPr>
          <w:lang w:val="ru-RU"/>
        </w:rPr>
        <w:t xml:space="preserve"> и других городах совершенно не сложно. </w:t>
      </w:r>
    </w:p>
    <w:p w:rsidR="00B52425" w:rsidRPr="00B52425" w:rsidRDefault="00B52425" w:rsidP="00B15B39">
      <w:pPr>
        <w:rPr>
          <w:lang w:val="ru-RU"/>
        </w:rPr>
      </w:pPr>
      <w:r>
        <w:rPr>
          <w:lang w:val="ru-RU"/>
        </w:rPr>
        <w:t xml:space="preserve">Где </w:t>
      </w:r>
      <w:r w:rsidRPr="00B52425">
        <w:rPr>
          <w:b/>
          <w:lang w:val="ru-RU"/>
        </w:rPr>
        <w:t>купить мужской пиджак</w:t>
      </w:r>
    </w:p>
    <w:p w:rsidR="00A05D07" w:rsidRDefault="003A3AFD" w:rsidP="00B15B39">
      <w:pPr>
        <w:rPr>
          <w:lang w:val="ru-RU"/>
        </w:rPr>
      </w:pPr>
      <w:r w:rsidRPr="003A3AFD">
        <w:rPr>
          <w:b/>
          <w:lang w:val="ru-RU"/>
        </w:rPr>
        <w:t>Мужской пиджак купить в Украине</w:t>
      </w:r>
      <w:r>
        <w:rPr>
          <w:lang w:val="ru-RU"/>
        </w:rPr>
        <w:t xml:space="preserve"> можно абсолютно на любой кошелек. </w:t>
      </w:r>
      <w:r w:rsidR="006A458B">
        <w:rPr>
          <w:lang w:val="ru-RU"/>
        </w:rPr>
        <w:t>Это может быть брендовая вещь, купленная в фирменном бутике. Возможна покупка пиджака в специальных магазинах классической одежды, а также в бутиках масс маркета.</w:t>
      </w:r>
      <w:r w:rsidR="00A05D07">
        <w:rPr>
          <w:lang w:val="ru-RU"/>
        </w:rPr>
        <w:t xml:space="preserve"> Если вы хотите </w:t>
      </w:r>
      <w:r w:rsidR="00A05D07" w:rsidRPr="00A05D07">
        <w:rPr>
          <w:b/>
          <w:lang w:val="ru-RU"/>
        </w:rPr>
        <w:t>мужской кожаный пиджак купить</w:t>
      </w:r>
      <w:r w:rsidR="00A05D07">
        <w:rPr>
          <w:lang w:val="ru-RU"/>
        </w:rPr>
        <w:t xml:space="preserve"> в </w:t>
      </w:r>
      <w:r w:rsidR="00A05D07" w:rsidRPr="00A05D07">
        <w:rPr>
          <w:b/>
          <w:lang w:val="ru-RU"/>
        </w:rPr>
        <w:t>Киеве</w:t>
      </w:r>
      <w:r w:rsidR="00A05D07">
        <w:rPr>
          <w:lang w:val="ru-RU"/>
        </w:rPr>
        <w:t xml:space="preserve"> и других городах, лучше воспользоваться услугами специальных магазинов, ориентированных на кожу и меха. Там вы сможете очно оценить качество материала и посадку изделия. </w:t>
      </w:r>
    </w:p>
    <w:p w:rsidR="008108CB" w:rsidRDefault="008108CB" w:rsidP="00B15B39">
      <w:pPr>
        <w:rPr>
          <w:lang w:val="ru-RU"/>
        </w:rPr>
      </w:pPr>
      <w:r>
        <w:rPr>
          <w:lang w:val="ru-RU"/>
        </w:rPr>
        <w:t xml:space="preserve">Если же вы желаете сделать ваш пиджак уникальным, с неповторимым кроем и посадкой непосредственно под вашу фигуру, то вам дорога в ателье. Однако, если бюджет не сильно большой, всегда можно воспользоваться рынками и торговыми городками. В этом случае </w:t>
      </w:r>
      <w:r w:rsidRPr="008108CB">
        <w:rPr>
          <w:b/>
          <w:lang w:val="ru-RU"/>
        </w:rPr>
        <w:t>купить мужской пиджак</w:t>
      </w:r>
      <w:r>
        <w:rPr>
          <w:lang w:val="ru-RU"/>
        </w:rPr>
        <w:t xml:space="preserve"> можно не только в </w:t>
      </w:r>
      <w:r w:rsidRPr="008108CB">
        <w:rPr>
          <w:b/>
          <w:lang w:val="ru-RU"/>
        </w:rPr>
        <w:t>Киеве</w:t>
      </w:r>
      <w:r>
        <w:rPr>
          <w:lang w:val="ru-RU"/>
        </w:rPr>
        <w:t>, но и во всех других городах страны.</w:t>
      </w:r>
    </w:p>
    <w:p w:rsidR="00DF526C" w:rsidRDefault="00DF526C" w:rsidP="00B15B39">
      <w:pPr>
        <w:rPr>
          <w:lang w:val="ru-RU"/>
        </w:rPr>
      </w:pPr>
      <w:r>
        <w:rPr>
          <w:lang w:val="ru-RU"/>
        </w:rPr>
        <w:lastRenderedPageBreak/>
        <w:t xml:space="preserve">Следует отметить, что в последнее время набирает популярность интернет-шопинг. </w:t>
      </w:r>
      <w:r w:rsidR="00995E98">
        <w:rPr>
          <w:lang w:val="ru-RU"/>
        </w:rPr>
        <w:t>На сайтах, вы можете найти модель, которой нет в наличии на торговых точках, выбрать крой и цвет, не выходя из дома, а покупку совершить буквально в любое время суток.</w:t>
      </w:r>
    </w:p>
    <w:p w:rsidR="002969C5" w:rsidRDefault="002969C5" w:rsidP="00B15B39">
      <w:pPr>
        <w:rPr>
          <w:lang w:val="ru-RU"/>
        </w:rPr>
      </w:pPr>
      <w:hyperlink r:id="rId6" w:history="1">
        <w:r w:rsidRPr="00506C31">
          <w:rPr>
            <w:rStyle w:val="a4"/>
            <w:lang w:val="ru-RU"/>
          </w:rPr>
          <w:t>http://text.ru/antiplagiat/5763acb4a0293</w:t>
        </w:r>
      </w:hyperlink>
    </w:p>
    <w:p w:rsidR="002969C5" w:rsidRPr="00B15B39" w:rsidRDefault="002969C5" w:rsidP="00B15B39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6120765" cy="2884787"/>
            <wp:effectExtent l="0" t="0" r="0" b="0"/>
            <wp:docPr id="1" name="Рисунок 1" descr="http://image.prntscr.com/image/fc3f0763a92e40b6a06a3e2af5ccd0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prntscr.com/image/fc3f0763a92e40b6a06a3e2af5ccd0d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88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69C5" w:rsidRPr="00B15B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77D13"/>
    <w:multiLevelType w:val="hybridMultilevel"/>
    <w:tmpl w:val="A5EAA5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39"/>
    <w:rsid w:val="002413CF"/>
    <w:rsid w:val="002969C5"/>
    <w:rsid w:val="00344A19"/>
    <w:rsid w:val="00363C3B"/>
    <w:rsid w:val="003A3AFD"/>
    <w:rsid w:val="004F0F3F"/>
    <w:rsid w:val="00594C59"/>
    <w:rsid w:val="00641CBD"/>
    <w:rsid w:val="006A458B"/>
    <w:rsid w:val="007009DA"/>
    <w:rsid w:val="008108CB"/>
    <w:rsid w:val="00936239"/>
    <w:rsid w:val="00995E98"/>
    <w:rsid w:val="00A036D0"/>
    <w:rsid w:val="00A05D07"/>
    <w:rsid w:val="00A730CF"/>
    <w:rsid w:val="00AA6B83"/>
    <w:rsid w:val="00B11C18"/>
    <w:rsid w:val="00B15B39"/>
    <w:rsid w:val="00B52425"/>
    <w:rsid w:val="00C2573F"/>
    <w:rsid w:val="00C92599"/>
    <w:rsid w:val="00DF526C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B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69C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6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B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69C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6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xt.ru/antiplagiat/5763acb4a029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411</Words>
  <Characters>2452</Characters>
  <Application>Microsoft Office Word</Application>
  <DocSecurity>0</DocSecurity>
  <Lines>45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2016-06-17T07:03:00Z</dcterms:created>
  <dcterms:modified xsi:type="dcterms:W3CDTF">2016-06-17T07:58:00Z</dcterms:modified>
</cp:coreProperties>
</file>